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52EED" w14:textId="5D8DB528" w:rsidR="005C16CD" w:rsidRPr="002A3E1F" w:rsidRDefault="0057527F" w:rsidP="005C16CD">
      <w:pPr>
        <w:pStyle w:val="Standard"/>
        <w:autoSpaceDE w:val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7E134D" wp14:editId="5BB72FFC">
                <wp:simplePos x="0" y="0"/>
                <wp:positionH relativeFrom="column">
                  <wp:posOffset>2663190</wp:posOffset>
                </wp:positionH>
                <wp:positionV relativeFrom="paragraph">
                  <wp:posOffset>-358140</wp:posOffset>
                </wp:positionV>
                <wp:extent cx="762000" cy="323850"/>
                <wp:effectExtent l="9525" t="9525" r="9525" b="9525"/>
                <wp:wrapNone/>
                <wp:docPr id="78333466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30C04" id="Rectangle 2" o:spid="_x0000_s1026" style="position:absolute;margin-left:209.7pt;margin-top:-28.2pt;width:60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" strokecolor="white" strokeweight="1pt">
                <v:stroke dashstyle="dash"/>
                <v:shadow color="#868686"/>
              </v:rect>
            </w:pict>
          </mc:Fallback>
        </mc:AlternateContent>
      </w:r>
      <w:r w:rsidR="005C16CD" w:rsidRPr="002A3E1F"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</w:t>
      </w:r>
      <w:r w:rsidR="005C16CD" w:rsidRPr="002A3E1F">
        <w:rPr>
          <w:rFonts w:ascii="Times New Roman" w:hAnsi="Times New Roman" w:cs="Times New Roman"/>
          <w:sz w:val="28"/>
          <w:szCs w:val="28"/>
        </w:rPr>
        <w:t xml:space="preserve"> </w:t>
      </w:r>
      <w:r w:rsidR="000B47E7">
        <w:rPr>
          <w:rFonts w:ascii="Times New Roman" w:hAnsi="Times New Roman" w:cs="Times New Roman"/>
          <w:sz w:val="28"/>
          <w:szCs w:val="28"/>
        </w:rPr>
        <w:t xml:space="preserve">№ </w:t>
      </w:r>
      <w:r w:rsidR="005C16CD" w:rsidRPr="002A3E1F">
        <w:rPr>
          <w:rFonts w:ascii="Times New Roman" w:hAnsi="Times New Roman" w:cs="Times New Roman"/>
          <w:sz w:val="28"/>
          <w:szCs w:val="28"/>
        </w:rPr>
        <w:t>2</w:t>
      </w:r>
    </w:p>
    <w:p w14:paraId="6CC622D8" w14:textId="5BFE76A3" w:rsidR="00BC75D7" w:rsidRDefault="005C16CD" w:rsidP="005C16CD">
      <w:pPr>
        <w:pStyle w:val="Standard"/>
        <w:ind w:left="5103"/>
        <w:rPr>
          <w:rFonts w:ascii="Times New Roman" w:hAnsi="Times New Roman" w:cs="Times New Roman"/>
          <w:sz w:val="28"/>
          <w:szCs w:val="28"/>
        </w:rPr>
      </w:pPr>
      <w:r w:rsidRPr="002A3E1F">
        <w:rPr>
          <w:rFonts w:ascii="Times New Roman" w:hAnsi="Times New Roman" w:cs="Times New Roman"/>
          <w:sz w:val="28"/>
          <w:szCs w:val="28"/>
        </w:rPr>
        <w:t xml:space="preserve">к </w:t>
      </w:r>
      <w:r w:rsidR="000B47E7">
        <w:rPr>
          <w:rFonts w:ascii="Times New Roman" w:hAnsi="Times New Roman" w:cs="Times New Roman"/>
          <w:sz w:val="28"/>
          <w:szCs w:val="28"/>
        </w:rPr>
        <w:t>а</w:t>
      </w:r>
      <w:r w:rsidRPr="002A3E1F">
        <w:rPr>
          <w:rFonts w:ascii="Times New Roman" w:hAnsi="Times New Roman" w:cs="Times New Roman"/>
          <w:sz w:val="28"/>
          <w:szCs w:val="28"/>
        </w:rPr>
        <w:t xml:space="preserve">дминистративному регламенту </w:t>
      </w:r>
    </w:p>
    <w:p w14:paraId="0833B621" w14:textId="6ED6D0C7" w:rsidR="002A3E1F" w:rsidRDefault="005C16CD" w:rsidP="005C16CD">
      <w:pPr>
        <w:pStyle w:val="Standard"/>
        <w:ind w:left="5103"/>
        <w:rPr>
          <w:rFonts w:ascii="Times New Roman" w:hAnsi="Times New Roman" w:cs="Times New Roman"/>
          <w:sz w:val="28"/>
          <w:szCs w:val="28"/>
        </w:rPr>
      </w:pPr>
      <w:r w:rsidRPr="002A3E1F">
        <w:rPr>
          <w:rFonts w:ascii="Times New Roman" w:hAnsi="Times New Roman" w:cs="Times New Roman"/>
          <w:sz w:val="28"/>
          <w:szCs w:val="28"/>
        </w:rPr>
        <w:t>предоставлени</w:t>
      </w:r>
      <w:r w:rsidR="000B47E7">
        <w:rPr>
          <w:rFonts w:ascii="Times New Roman" w:hAnsi="Times New Roman" w:cs="Times New Roman"/>
          <w:sz w:val="28"/>
          <w:szCs w:val="28"/>
        </w:rPr>
        <w:t xml:space="preserve">я администрацией муниципального образования Курганинский район </w:t>
      </w:r>
      <w:r w:rsidRPr="002A3E1F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2A3E1F">
        <w:rPr>
          <w:rFonts w:ascii="Times New Roman" w:hAnsi="Times New Roman" w:cs="Times New Roman"/>
          <w:b/>
          <w:sz w:val="28"/>
          <w:szCs w:val="28"/>
        </w:rPr>
        <w:t>«</w:t>
      </w:r>
      <w:r w:rsidR="00343497" w:rsidRPr="002A3E1F">
        <w:rPr>
          <w:rFonts w:ascii="Times New Roman" w:hAnsi="Times New Roman" w:cs="Times New Roman"/>
          <w:sz w:val="28"/>
          <w:szCs w:val="28"/>
        </w:rPr>
        <w:t>Предоставление</w:t>
      </w:r>
    </w:p>
    <w:p w14:paraId="42DEB4A1" w14:textId="77777777" w:rsidR="005C16CD" w:rsidRPr="002A3E1F" w:rsidRDefault="008F33BA" w:rsidP="005C16CD">
      <w:pPr>
        <w:pStyle w:val="Standard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343497" w:rsidRPr="002A3E1F">
        <w:rPr>
          <w:rFonts w:ascii="Times New Roman" w:hAnsi="Times New Roman" w:cs="Times New Roman"/>
          <w:sz w:val="28"/>
          <w:szCs w:val="28"/>
        </w:rPr>
        <w:t>в</w:t>
      </w:r>
      <w:r w:rsidR="00343497" w:rsidRPr="002A3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43497" w:rsidRPr="002A3E1F">
        <w:rPr>
          <w:rFonts w:ascii="Times New Roman" w:hAnsi="Times New Roman" w:cs="Times New Roman"/>
          <w:sz w:val="28"/>
          <w:szCs w:val="28"/>
        </w:rPr>
        <w:t>аренду</w:t>
      </w:r>
      <w:r w:rsidR="00343497" w:rsidRPr="002A3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или </w:t>
      </w:r>
      <w:r w:rsidR="00343497" w:rsidRPr="002A3E1F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="00343497" w:rsidRPr="002A3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без прове</w:t>
      </w:r>
      <w:r w:rsidR="00343497" w:rsidRPr="002A3E1F">
        <w:rPr>
          <w:rFonts w:ascii="Times New Roman" w:hAnsi="Times New Roman" w:cs="Times New Roman"/>
          <w:sz w:val="28"/>
          <w:szCs w:val="28"/>
        </w:rPr>
        <w:t>дения торгов</w:t>
      </w:r>
      <w:r w:rsidR="005C16CD" w:rsidRPr="002A3E1F">
        <w:rPr>
          <w:rFonts w:ascii="Times New Roman" w:hAnsi="Times New Roman" w:cs="Times New Roman"/>
          <w:sz w:val="28"/>
          <w:szCs w:val="28"/>
        </w:rPr>
        <w:t>»</w:t>
      </w:r>
    </w:p>
    <w:p w14:paraId="74C45782" w14:textId="77777777" w:rsidR="005C16CD" w:rsidRPr="00C13742" w:rsidRDefault="005C16CD" w:rsidP="005C16CD">
      <w:pPr>
        <w:pStyle w:val="Standard"/>
        <w:ind w:left="382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5DF9F5" w14:textId="77777777" w:rsidR="005C16CD" w:rsidRPr="00C13742" w:rsidRDefault="005C16CD" w:rsidP="005C16CD">
      <w:pPr>
        <w:widowControl w:val="0"/>
        <w:tabs>
          <w:tab w:val="left" w:pos="6061"/>
          <w:tab w:val="right" w:pos="9355"/>
        </w:tabs>
        <w:ind w:left="4253"/>
        <w:rPr>
          <w:bCs/>
          <w:szCs w:val="28"/>
        </w:rPr>
      </w:pPr>
    </w:p>
    <w:p w14:paraId="4F4AFCDA" w14:textId="77777777" w:rsidR="005C16CD" w:rsidRPr="00C13742" w:rsidRDefault="005C16CD" w:rsidP="005C16CD">
      <w:pPr>
        <w:autoSpaceDE w:val="0"/>
        <w:autoSpaceDN w:val="0"/>
        <w:adjustRightInd w:val="0"/>
        <w:ind w:left="4253"/>
      </w:pPr>
    </w:p>
    <w:p w14:paraId="5E32F896" w14:textId="77777777" w:rsidR="0057527F" w:rsidRPr="008F33BA" w:rsidRDefault="0057527F" w:rsidP="0057527F">
      <w:pPr>
        <w:pStyle w:val="1"/>
        <w:rPr>
          <w:b w:val="0"/>
          <w:bCs w:val="0"/>
          <w:sz w:val="28"/>
          <w:szCs w:val="28"/>
        </w:rPr>
      </w:pPr>
      <w:r w:rsidRPr="008F33BA">
        <w:rPr>
          <w:b w:val="0"/>
          <w:bCs w:val="0"/>
          <w:sz w:val="28"/>
          <w:szCs w:val="28"/>
        </w:rPr>
        <w:t>Идентификаторы</w:t>
      </w:r>
      <w:r w:rsidRPr="008F33BA">
        <w:rPr>
          <w:b w:val="0"/>
          <w:bCs w:val="0"/>
          <w:sz w:val="28"/>
          <w:szCs w:val="28"/>
        </w:rPr>
        <w:br/>
        <w:t>категорий (признаков) заявителей</w:t>
      </w:r>
    </w:p>
    <w:p w14:paraId="6477807C" w14:textId="77777777" w:rsidR="005C16CD" w:rsidRPr="00C13742" w:rsidRDefault="005C16CD" w:rsidP="005C16CD">
      <w:pPr>
        <w:pStyle w:val="ConsPlusNonformat"/>
        <w:spacing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040"/>
        <w:gridCol w:w="3734"/>
      </w:tblGrid>
      <w:tr w:rsidR="0057527F" w14:paraId="568C415A" w14:textId="77777777" w:rsidTr="0057527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07C3" w14:textId="140FAD63" w:rsidR="0057527F" w:rsidRDefault="00D874C2" w:rsidP="003C7ECD">
            <w:pPr>
              <w:pStyle w:val="a7"/>
              <w:jc w:val="center"/>
            </w:pPr>
            <w:r>
              <w:t>№</w:t>
            </w:r>
            <w:r w:rsidR="0057527F">
              <w:br/>
              <w:t>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A133" w14:textId="77777777" w:rsidR="0057527F" w:rsidRDefault="0057527F" w:rsidP="003C7ECD">
            <w:pPr>
              <w:pStyle w:val="a7"/>
              <w:jc w:val="center"/>
            </w:pPr>
            <w:r>
              <w:t>Перечень отдельных признаков заявителей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407CE" w14:textId="77777777" w:rsidR="0057527F" w:rsidRDefault="0057527F" w:rsidP="0057527F">
            <w:pPr>
              <w:pStyle w:val="a7"/>
              <w:tabs>
                <w:tab w:val="left" w:pos="3634"/>
              </w:tabs>
              <w:jc w:val="center"/>
            </w:pPr>
            <w:r>
              <w:t>Перечень результатов предоставления муниципальной услуги</w:t>
            </w:r>
          </w:p>
        </w:tc>
      </w:tr>
      <w:tr w:rsidR="0057527F" w14:paraId="6EB8157F" w14:textId="77777777" w:rsidTr="0057527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F987" w14:textId="77777777" w:rsidR="0057527F" w:rsidRDefault="0057527F" w:rsidP="003C7ECD">
            <w:pPr>
              <w:pStyle w:val="a7"/>
              <w:jc w:val="center"/>
            </w:pPr>
            <w: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9618" w14:textId="77777777" w:rsidR="0057527F" w:rsidRDefault="0057527F" w:rsidP="003C7ECD">
            <w:pPr>
              <w:pStyle w:val="a7"/>
              <w:jc w:val="center"/>
            </w:pPr>
            <w:r>
              <w:t>2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2FFB2" w14:textId="77777777" w:rsidR="0057527F" w:rsidRDefault="0057527F" w:rsidP="003C7ECD">
            <w:pPr>
              <w:pStyle w:val="a7"/>
              <w:jc w:val="center"/>
            </w:pPr>
            <w:r>
              <w:t>3</w:t>
            </w:r>
          </w:p>
        </w:tc>
      </w:tr>
      <w:tr w:rsidR="0057527F" w14:paraId="2A86E262" w14:textId="77777777" w:rsidTr="0057527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8E11" w14:textId="77777777" w:rsidR="0057527F" w:rsidRDefault="0057527F" w:rsidP="003C7ECD">
            <w:pPr>
              <w:pStyle w:val="a7"/>
              <w:jc w:val="center"/>
            </w:pPr>
            <w:r>
              <w:t>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EF6E" w14:textId="77777777" w:rsidR="0057527F" w:rsidRPr="00B9312D" w:rsidRDefault="0057527F" w:rsidP="003C7ECD">
            <w:pPr>
              <w:pStyle w:val="a8"/>
              <w:rPr>
                <w:color w:val="000000"/>
              </w:rPr>
            </w:pPr>
            <w:r w:rsidRPr="00B9312D">
              <w:rPr>
                <w:color w:val="000000"/>
              </w:rPr>
              <w:t xml:space="preserve">Лица, с которыми в соответствии с </w:t>
            </w:r>
            <w:hyperlink r:id="rId4" w:history="1">
              <w:r w:rsidRPr="00B9312D">
                <w:rPr>
                  <w:rStyle w:val="a6"/>
                  <w:color w:val="000000"/>
                </w:rPr>
                <w:t>Федеральным законом</w:t>
              </w:r>
            </w:hyperlink>
            <w:r w:rsidRPr="00B9312D">
              <w:rPr>
                <w:color w:val="000000"/>
              </w:rPr>
              <w:t xml:space="preserve"> от </w:t>
            </w:r>
            <w:r w:rsidR="00524C69" w:rsidRPr="00B9312D">
              <w:rPr>
                <w:color w:val="000000"/>
              </w:rPr>
              <w:t xml:space="preserve">26 июля 2006г. № 135-ФЗ «О защите конкуренции» </w:t>
            </w:r>
            <w:r w:rsidRPr="00B9312D">
              <w:rPr>
                <w:color w:val="000000"/>
              </w:rPr>
              <w:t>может быть заключён договор аренды или безвозмездного пользования в отношении муниципального имущества без проведения торгов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10CDA" w14:textId="1F5147B5" w:rsidR="0057527F" w:rsidRPr="00B9312D" w:rsidRDefault="0057527F" w:rsidP="003C7ECD">
            <w:pPr>
              <w:pStyle w:val="a8"/>
              <w:rPr>
                <w:color w:val="000000"/>
              </w:rPr>
            </w:pPr>
            <w:r w:rsidRPr="00B9312D">
              <w:rPr>
                <w:color w:val="000000"/>
              </w:rPr>
              <w:t xml:space="preserve">Результат предоставления муниципальной услуги, указанный в </w:t>
            </w:r>
            <w:hyperlink w:anchor="sub_4002" w:history="1">
              <w:r w:rsidRPr="00B9312D">
                <w:rPr>
                  <w:rStyle w:val="a6"/>
                  <w:color w:val="000000"/>
                </w:rPr>
                <w:t xml:space="preserve">подпункте </w:t>
              </w:r>
              <w:r w:rsidR="00B9312D" w:rsidRPr="00B9312D">
                <w:rPr>
                  <w:rStyle w:val="a6"/>
                  <w:color w:val="000000"/>
                </w:rPr>
                <w:t>2.3.</w:t>
              </w:r>
              <w:r w:rsidR="00C575B5">
                <w:rPr>
                  <w:rStyle w:val="a6"/>
                  <w:color w:val="000000"/>
                </w:rPr>
                <w:t>1.1</w:t>
              </w:r>
              <w:r w:rsidRPr="00B9312D">
                <w:rPr>
                  <w:rStyle w:val="a6"/>
                  <w:color w:val="000000"/>
                </w:rPr>
                <w:t xml:space="preserve"> подраздела </w:t>
              </w:r>
              <w:r w:rsidR="00B9312D" w:rsidRPr="00B9312D">
                <w:rPr>
                  <w:rStyle w:val="a6"/>
                  <w:color w:val="000000"/>
                </w:rPr>
                <w:t>2</w:t>
              </w:r>
              <w:r w:rsidRPr="00B9312D">
                <w:rPr>
                  <w:rStyle w:val="a6"/>
                  <w:color w:val="000000"/>
                </w:rPr>
                <w:t>.</w:t>
              </w:r>
              <w:r w:rsidR="00B9312D" w:rsidRPr="00B9312D">
                <w:rPr>
                  <w:rStyle w:val="a6"/>
                  <w:color w:val="000000"/>
                </w:rPr>
                <w:t>3</w:t>
              </w:r>
              <w:r w:rsidRPr="00B9312D">
                <w:rPr>
                  <w:rStyle w:val="a6"/>
                  <w:color w:val="000000"/>
                </w:rPr>
                <w:t xml:space="preserve"> раздела </w:t>
              </w:r>
            </w:hyperlink>
            <w:r w:rsidR="00B9312D" w:rsidRPr="00B9312D">
              <w:rPr>
                <w:color w:val="000000"/>
              </w:rPr>
              <w:t>2</w:t>
            </w:r>
            <w:r w:rsidRPr="00B9312D">
              <w:rPr>
                <w:color w:val="000000"/>
              </w:rPr>
              <w:t xml:space="preserve"> настоящего регламента, в виде договора аренды муниципального имущества, договора безвозмездного пользования муниципального имущества</w:t>
            </w:r>
          </w:p>
        </w:tc>
      </w:tr>
      <w:tr w:rsidR="0057527F" w14:paraId="11EBCAB1" w14:textId="77777777" w:rsidTr="0057527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A59E" w14:textId="77777777" w:rsidR="0057527F" w:rsidRDefault="0057527F" w:rsidP="003C7ECD">
            <w:pPr>
              <w:pStyle w:val="a7"/>
              <w:jc w:val="center"/>
            </w:pPr>
            <w:r>
              <w:t>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53F9" w14:textId="77777777" w:rsidR="0057527F" w:rsidRDefault="0057527F" w:rsidP="003C7ECD">
            <w:pPr>
              <w:pStyle w:val="a8"/>
            </w:pPr>
            <w:r>
              <w:t xml:space="preserve">Лица, с которыми в соответствии с </w:t>
            </w:r>
            <w:hyperlink r:id="rId5" w:history="1">
              <w:r w:rsidRPr="00B9312D">
                <w:rPr>
                  <w:rStyle w:val="a6"/>
                  <w:color w:val="000000"/>
                </w:rPr>
                <w:t>частью 9 статьи 17.1</w:t>
              </w:r>
            </w:hyperlink>
            <w:r w:rsidRPr="00B9312D">
              <w:rPr>
                <w:color w:val="000000"/>
              </w:rPr>
              <w:t xml:space="preserve"> Федерального закона от </w:t>
            </w:r>
            <w:r w:rsidR="00524C69" w:rsidRPr="00B9312D">
              <w:rPr>
                <w:color w:val="000000"/>
              </w:rPr>
              <w:t xml:space="preserve">26 июля 2006г. № 135-ФЗ </w:t>
            </w:r>
            <w:r w:rsidR="00524C69">
              <w:t xml:space="preserve">«О защите конкуренции» </w:t>
            </w:r>
            <w:r>
              <w:t>может быть заключён договор аренды в отношении муниципального имущества без проведения торгов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674C6D" w14:textId="05B2E3B2" w:rsidR="0057527F" w:rsidRDefault="0057527F" w:rsidP="003C7ECD">
            <w:pPr>
              <w:pStyle w:val="a8"/>
            </w:pPr>
            <w:r>
              <w:t xml:space="preserve">Результат предоставления муниципальной услуги, указанный в </w:t>
            </w:r>
            <w:hyperlink w:anchor="sub_4003" w:history="1">
              <w:r w:rsidRPr="00B9312D">
                <w:rPr>
                  <w:rStyle w:val="a6"/>
                  <w:color w:val="000000"/>
                </w:rPr>
                <w:t xml:space="preserve">подпункте </w:t>
              </w:r>
              <w:r w:rsidR="00B9312D" w:rsidRPr="00B9312D">
                <w:rPr>
                  <w:rStyle w:val="a6"/>
                  <w:color w:val="000000"/>
                </w:rPr>
                <w:t>2</w:t>
              </w:r>
              <w:r w:rsidRPr="00B9312D">
                <w:rPr>
                  <w:rStyle w:val="a6"/>
                  <w:color w:val="000000"/>
                </w:rPr>
                <w:t>.</w:t>
              </w:r>
              <w:r w:rsidR="00B9312D" w:rsidRPr="00B9312D">
                <w:rPr>
                  <w:rStyle w:val="a6"/>
                  <w:color w:val="000000"/>
                </w:rPr>
                <w:t>3.</w:t>
              </w:r>
              <w:r w:rsidR="00C575B5">
                <w:rPr>
                  <w:rStyle w:val="a6"/>
                  <w:color w:val="000000"/>
                </w:rPr>
                <w:t>1.2</w:t>
              </w:r>
              <w:r w:rsidRPr="00B9312D">
                <w:rPr>
                  <w:rStyle w:val="a6"/>
                  <w:color w:val="000000"/>
                </w:rPr>
                <w:t xml:space="preserve"> подраздела </w:t>
              </w:r>
              <w:r w:rsidR="00B9312D" w:rsidRPr="00B9312D">
                <w:rPr>
                  <w:rStyle w:val="a6"/>
                  <w:color w:val="000000"/>
                </w:rPr>
                <w:t>2</w:t>
              </w:r>
              <w:r w:rsidRPr="00B9312D">
                <w:rPr>
                  <w:rStyle w:val="a6"/>
                  <w:color w:val="000000"/>
                </w:rPr>
                <w:t>.</w:t>
              </w:r>
              <w:r w:rsidR="00B9312D" w:rsidRPr="00B9312D">
                <w:rPr>
                  <w:rStyle w:val="a6"/>
                  <w:color w:val="000000"/>
                </w:rPr>
                <w:t>3</w:t>
              </w:r>
              <w:r w:rsidRPr="00B9312D">
                <w:rPr>
                  <w:rStyle w:val="a6"/>
                  <w:color w:val="000000"/>
                </w:rPr>
                <w:t xml:space="preserve"> раздела </w:t>
              </w:r>
            </w:hyperlink>
            <w:r w:rsidR="00B9312D" w:rsidRPr="00B9312D">
              <w:rPr>
                <w:color w:val="000000"/>
              </w:rPr>
              <w:t>2</w:t>
            </w:r>
            <w:r w:rsidRPr="00B9312D">
              <w:rPr>
                <w:color w:val="000000"/>
              </w:rPr>
              <w:t xml:space="preserve"> </w:t>
            </w:r>
            <w:r>
              <w:t>настоящего регламента, в виде договора аренды муниципального имущества</w:t>
            </w:r>
          </w:p>
        </w:tc>
      </w:tr>
      <w:tr w:rsidR="0057527F" w14:paraId="04670B73" w14:textId="77777777" w:rsidTr="0057527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9AA8" w14:textId="77777777" w:rsidR="0057527F" w:rsidRDefault="0057527F" w:rsidP="003C7ECD">
            <w:pPr>
              <w:pStyle w:val="a7"/>
              <w:jc w:val="center"/>
            </w:pPr>
            <w:r>
              <w:t>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D4E8" w14:textId="77777777" w:rsidR="0057527F" w:rsidRPr="00B9312D" w:rsidRDefault="0057527F" w:rsidP="003C7ECD">
            <w:pPr>
              <w:pStyle w:val="a8"/>
              <w:rPr>
                <w:color w:val="000000"/>
              </w:rPr>
            </w:pPr>
            <w:r w:rsidRPr="00B9312D">
              <w:rPr>
                <w:color w:val="000000"/>
              </w:rPr>
              <w:t xml:space="preserve">Лица, с которыми в соответствии с </w:t>
            </w:r>
            <w:hyperlink r:id="rId6" w:history="1">
              <w:r w:rsidRPr="00B9312D">
                <w:rPr>
                  <w:rStyle w:val="a6"/>
                  <w:color w:val="000000"/>
                </w:rPr>
                <w:t>Федеральным законом</w:t>
              </w:r>
            </w:hyperlink>
            <w:r w:rsidRPr="00B9312D">
              <w:rPr>
                <w:color w:val="000000"/>
              </w:rPr>
              <w:t xml:space="preserve"> от </w:t>
            </w:r>
            <w:r w:rsidR="00524C69" w:rsidRPr="00B9312D">
              <w:rPr>
                <w:color w:val="000000"/>
              </w:rPr>
              <w:t xml:space="preserve">26 июля 2006г. № 135-ФЗ «О защите конкуренции» </w:t>
            </w:r>
            <w:r w:rsidRPr="00B9312D">
              <w:rPr>
                <w:color w:val="000000"/>
              </w:rPr>
              <w:t>может быть заключён договор аренды в отношении муниципального имущества без проведения торгов путём предоставления муниципальной преференции без согласия антимонопольного органа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92C3" w14:textId="54FB38C1" w:rsidR="0057527F" w:rsidRDefault="0057527F" w:rsidP="003C7ECD">
            <w:pPr>
              <w:pStyle w:val="a8"/>
            </w:pPr>
            <w:r>
              <w:t xml:space="preserve">Результат предоставления муниципальной услуги, указанный в </w:t>
            </w:r>
            <w:hyperlink w:anchor="sub_4004" w:history="1">
              <w:r w:rsidRPr="00C92B1C">
                <w:rPr>
                  <w:rStyle w:val="a6"/>
                  <w:color w:val="000000"/>
                </w:rPr>
                <w:t xml:space="preserve">подпункте </w:t>
              </w:r>
              <w:r w:rsidR="00C92B1C" w:rsidRPr="00C92B1C">
                <w:rPr>
                  <w:rStyle w:val="a6"/>
                  <w:color w:val="000000"/>
                </w:rPr>
                <w:t>2</w:t>
              </w:r>
              <w:r w:rsidRPr="00C92B1C">
                <w:rPr>
                  <w:rStyle w:val="a6"/>
                  <w:color w:val="000000"/>
                </w:rPr>
                <w:t>.3</w:t>
              </w:r>
              <w:r w:rsidR="00C92B1C" w:rsidRPr="00C92B1C">
                <w:rPr>
                  <w:rStyle w:val="a6"/>
                  <w:color w:val="000000"/>
                </w:rPr>
                <w:t>.</w:t>
              </w:r>
              <w:r w:rsidR="00C575B5">
                <w:rPr>
                  <w:rStyle w:val="a6"/>
                  <w:color w:val="000000"/>
                </w:rPr>
                <w:t>1.3</w:t>
              </w:r>
              <w:r w:rsidRPr="00C92B1C">
                <w:rPr>
                  <w:rStyle w:val="a6"/>
                  <w:color w:val="000000"/>
                </w:rPr>
                <w:t xml:space="preserve"> подраздела </w:t>
              </w:r>
              <w:r w:rsidR="00C92B1C" w:rsidRPr="00C92B1C">
                <w:rPr>
                  <w:rStyle w:val="a6"/>
                  <w:color w:val="000000"/>
                </w:rPr>
                <w:t>2</w:t>
              </w:r>
              <w:r w:rsidRPr="00C92B1C">
                <w:rPr>
                  <w:rStyle w:val="a6"/>
                  <w:color w:val="000000"/>
                </w:rPr>
                <w:t>.</w:t>
              </w:r>
              <w:r w:rsidR="00C92B1C" w:rsidRPr="00C92B1C">
                <w:rPr>
                  <w:rStyle w:val="a6"/>
                  <w:color w:val="000000"/>
                </w:rPr>
                <w:t>3</w:t>
              </w:r>
              <w:r w:rsidRPr="00C92B1C">
                <w:rPr>
                  <w:rStyle w:val="a6"/>
                  <w:color w:val="000000"/>
                </w:rPr>
                <w:t xml:space="preserve"> раздела </w:t>
              </w:r>
            </w:hyperlink>
            <w:r w:rsidR="00C92B1C" w:rsidRPr="00C92B1C">
              <w:rPr>
                <w:color w:val="000000"/>
              </w:rPr>
              <w:t>2</w:t>
            </w:r>
            <w:r w:rsidRPr="00C92B1C">
              <w:rPr>
                <w:color w:val="000000"/>
              </w:rPr>
              <w:t xml:space="preserve"> </w:t>
            </w:r>
            <w:r>
              <w:t>настоящего регламента, в виде договора аренды муниципального имущества</w:t>
            </w:r>
          </w:p>
        </w:tc>
      </w:tr>
      <w:tr w:rsidR="0057527F" w14:paraId="7D4B4A44" w14:textId="77777777" w:rsidTr="0057527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EEA2" w14:textId="77777777" w:rsidR="0057527F" w:rsidRDefault="0057527F" w:rsidP="003C7ECD">
            <w:pPr>
              <w:pStyle w:val="a7"/>
              <w:jc w:val="center"/>
            </w:pPr>
            <w:r>
              <w:t>4.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64A4" w14:textId="77777777" w:rsidR="0057527F" w:rsidRPr="00B9312D" w:rsidRDefault="0057527F" w:rsidP="003C7ECD">
            <w:pPr>
              <w:pStyle w:val="a8"/>
              <w:rPr>
                <w:color w:val="000000"/>
              </w:rPr>
            </w:pPr>
            <w:r w:rsidRPr="00B9312D">
              <w:rPr>
                <w:color w:val="000000"/>
              </w:rPr>
              <w:t xml:space="preserve">Лица, с которыми в соответствии с </w:t>
            </w:r>
            <w:hyperlink r:id="rId7" w:history="1">
              <w:r w:rsidRPr="00B9312D">
                <w:rPr>
                  <w:rStyle w:val="a6"/>
                  <w:color w:val="000000"/>
                </w:rPr>
                <w:t>Федеральным законом</w:t>
              </w:r>
            </w:hyperlink>
            <w:r w:rsidRPr="00B9312D">
              <w:rPr>
                <w:color w:val="000000"/>
              </w:rPr>
              <w:t xml:space="preserve"> от </w:t>
            </w:r>
            <w:r w:rsidR="00524C69" w:rsidRPr="00B9312D">
              <w:rPr>
                <w:color w:val="000000"/>
              </w:rPr>
              <w:t xml:space="preserve">26 июля 2006г. № 135-ФЗ «О защите конкуренции» </w:t>
            </w:r>
            <w:r w:rsidRPr="00B9312D">
              <w:rPr>
                <w:color w:val="000000"/>
              </w:rPr>
              <w:t xml:space="preserve">может быть заключён договор аренды или безвозмездного пользования в отношении муниципального имущества без проведения торгов путём </w:t>
            </w:r>
            <w:r w:rsidRPr="00B9312D">
              <w:rPr>
                <w:color w:val="000000"/>
              </w:rPr>
              <w:lastRenderedPageBreak/>
              <w:t>предоставления муниципальной преференции с согласия антимонопольного органа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2AC5D" w14:textId="70DCB900" w:rsidR="0057527F" w:rsidRDefault="0057527F" w:rsidP="003C7ECD">
            <w:pPr>
              <w:pStyle w:val="a8"/>
            </w:pPr>
            <w:r>
              <w:lastRenderedPageBreak/>
              <w:t xml:space="preserve">Результат предоставления муниципальной услуги, указанный в </w:t>
            </w:r>
            <w:hyperlink w:anchor="sub_4004" w:history="1">
              <w:r w:rsidR="0076416A" w:rsidRPr="00C92B1C">
                <w:rPr>
                  <w:rStyle w:val="a6"/>
                  <w:color w:val="000000"/>
                </w:rPr>
                <w:t>подпункте 2.3.</w:t>
              </w:r>
              <w:r w:rsidR="00C575B5">
                <w:rPr>
                  <w:rStyle w:val="a6"/>
                  <w:color w:val="000000"/>
                </w:rPr>
                <w:t>1.4</w:t>
              </w:r>
              <w:r w:rsidR="0076416A" w:rsidRPr="00C92B1C">
                <w:rPr>
                  <w:rStyle w:val="a6"/>
                  <w:color w:val="000000"/>
                </w:rPr>
                <w:t xml:space="preserve"> подраздела 2.3 раздела </w:t>
              </w:r>
            </w:hyperlink>
            <w:r w:rsidR="0076416A" w:rsidRPr="00C92B1C">
              <w:rPr>
                <w:color w:val="000000"/>
              </w:rPr>
              <w:t>2</w:t>
            </w:r>
            <w:r>
              <w:t xml:space="preserve"> настоящего регламента, в виде договора аренды муниципального </w:t>
            </w:r>
            <w:r>
              <w:lastRenderedPageBreak/>
              <w:t>имущества, договора безвозмездного пользования муниципального имущества</w:t>
            </w:r>
          </w:p>
        </w:tc>
      </w:tr>
      <w:tr w:rsidR="0057527F" w14:paraId="52BFAF33" w14:textId="77777777" w:rsidTr="0057527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14C7" w14:textId="77777777" w:rsidR="0057527F" w:rsidRDefault="0057527F" w:rsidP="003C7ECD">
            <w:pPr>
              <w:pStyle w:val="a7"/>
              <w:jc w:val="center"/>
            </w:pPr>
            <w:r>
              <w:lastRenderedPageBreak/>
              <w:t>5.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CB9" w14:textId="77777777" w:rsidR="0057527F" w:rsidRDefault="0057527F" w:rsidP="003C7ECD">
            <w:pPr>
              <w:pStyle w:val="a8"/>
            </w:pPr>
            <w:r>
              <w:t>Заявители, ранее обратившиеся за получением муниципальной услуги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6044C" w14:textId="77777777" w:rsidR="0057527F" w:rsidRDefault="0057527F" w:rsidP="003C7ECD">
            <w:pPr>
              <w:pStyle w:val="a8"/>
            </w:pPr>
            <w:r>
              <w:t xml:space="preserve">Результат предоставления муниципальной услуги, указанный в </w:t>
            </w:r>
            <w:hyperlink w:anchor="sub_4004" w:history="1">
              <w:r w:rsidR="0076416A" w:rsidRPr="00C92B1C">
                <w:rPr>
                  <w:rStyle w:val="a6"/>
                  <w:color w:val="000000"/>
                </w:rPr>
                <w:t>подпункте 2.3.</w:t>
              </w:r>
              <w:r w:rsidR="00872B31">
                <w:rPr>
                  <w:rStyle w:val="a6"/>
                  <w:color w:val="000000"/>
                </w:rPr>
                <w:t>1.5</w:t>
              </w:r>
              <w:r w:rsidR="0076416A" w:rsidRPr="00C92B1C">
                <w:rPr>
                  <w:rStyle w:val="a6"/>
                  <w:color w:val="000000"/>
                </w:rPr>
                <w:t xml:space="preserve"> подраздела 2.3 раздела </w:t>
              </w:r>
            </w:hyperlink>
            <w:r w:rsidR="0076416A" w:rsidRPr="00C92B1C">
              <w:rPr>
                <w:color w:val="000000"/>
              </w:rPr>
              <w:t>2</w:t>
            </w:r>
            <w:r>
              <w:t xml:space="preserve"> настоящего регламента, в виде документа, выданного по результату ранее предоставленной муниципальной услуги, без опечаток и ошибок</w:t>
            </w:r>
          </w:p>
        </w:tc>
      </w:tr>
      <w:tr w:rsidR="0057527F" w14:paraId="38403584" w14:textId="77777777" w:rsidTr="0057527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1E55" w14:textId="77777777" w:rsidR="0057527F" w:rsidRDefault="0057527F" w:rsidP="003C7ECD">
            <w:pPr>
              <w:pStyle w:val="a7"/>
              <w:jc w:val="center"/>
            </w:pPr>
            <w:r>
              <w:t>6.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5E73" w14:textId="77777777" w:rsidR="0057527F" w:rsidRDefault="0057527F" w:rsidP="003C7ECD">
            <w:pPr>
              <w:pStyle w:val="a8"/>
            </w:pPr>
            <w: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524C3" w14:textId="77777777" w:rsidR="0057527F" w:rsidRDefault="0057527F" w:rsidP="003C7ECD">
            <w:pPr>
              <w:pStyle w:val="a8"/>
            </w:pPr>
            <w:r>
              <w:t xml:space="preserve">Результат предоставления муниципальной услуги, указанный в </w:t>
            </w:r>
            <w:hyperlink w:anchor="sub_4004" w:history="1">
              <w:r w:rsidR="0076416A" w:rsidRPr="00C92B1C">
                <w:rPr>
                  <w:rStyle w:val="a6"/>
                  <w:color w:val="000000"/>
                </w:rPr>
                <w:t>подпункте 2.3.</w:t>
              </w:r>
              <w:r w:rsidR="00872B31">
                <w:rPr>
                  <w:rStyle w:val="a6"/>
                  <w:color w:val="000000"/>
                </w:rPr>
                <w:t>1.6</w:t>
              </w:r>
              <w:r w:rsidR="0076416A" w:rsidRPr="00C92B1C">
                <w:rPr>
                  <w:rStyle w:val="a6"/>
                  <w:color w:val="000000"/>
                </w:rPr>
                <w:t xml:space="preserve"> подраздела 2.3 раздела </w:t>
              </w:r>
            </w:hyperlink>
            <w:r w:rsidR="0076416A" w:rsidRPr="00C92B1C">
              <w:rPr>
                <w:color w:val="000000"/>
              </w:rPr>
              <w:t>2</w:t>
            </w:r>
            <w:r>
              <w:t xml:space="preserve"> настоящего регламента, в виде дубликата документа, выданного по результату ранее предоставленной муниципальной услуги</w:t>
            </w:r>
          </w:p>
        </w:tc>
      </w:tr>
      <w:tr w:rsidR="0057527F" w14:paraId="7CB6C803" w14:textId="77777777" w:rsidTr="0057527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D95B" w14:textId="77777777" w:rsidR="0057527F" w:rsidRDefault="0057527F" w:rsidP="003C7ECD">
            <w:pPr>
              <w:pStyle w:val="a7"/>
              <w:jc w:val="center"/>
            </w:pPr>
            <w:r>
              <w:t>7.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27B6" w14:textId="77777777" w:rsidR="0057527F" w:rsidRDefault="0057527F" w:rsidP="003C7ECD">
            <w:pPr>
              <w:pStyle w:val="a8"/>
            </w:pPr>
            <w: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C5F0A" w14:textId="6A61BD1D" w:rsidR="0057527F" w:rsidRDefault="0057527F" w:rsidP="003C7ECD">
            <w:pPr>
              <w:pStyle w:val="a8"/>
            </w:pPr>
            <w:r>
              <w:t xml:space="preserve">Результаты предоставления муниципальной услуги, указанные в </w:t>
            </w:r>
            <w:hyperlink w:anchor="sub_120" w:history="1">
              <w:r w:rsidRPr="00872B31">
                <w:rPr>
                  <w:rStyle w:val="a6"/>
                  <w:color w:val="000000"/>
                </w:rPr>
                <w:t xml:space="preserve">пункте </w:t>
              </w:r>
              <w:r w:rsidR="0076416A" w:rsidRPr="00872B31">
                <w:rPr>
                  <w:rStyle w:val="a6"/>
                  <w:color w:val="000000"/>
                </w:rPr>
                <w:t>2.3.1</w:t>
              </w:r>
              <w:r w:rsidRPr="00872B31">
                <w:rPr>
                  <w:rStyle w:val="a6"/>
                  <w:color w:val="000000"/>
                </w:rPr>
                <w:t xml:space="preserve"> подраздела </w:t>
              </w:r>
              <w:r w:rsidR="00872B31" w:rsidRPr="00872B31">
                <w:rPr>
                  <w:rStyle w:val="a6"/>
                  <w:color w:val="000000"/>
                </w:rPr>
                <w:t>2</w:t>
              </w:r>
              <w:r w:rsidRPr="00872B31">
                <w:rPr>
                  <w:rStyle w:val="a6"/>
                  <w:color w:val="000000"/>
                </w:rPr>
                <w:t>.</w:t>
              </w:r>
              <w:r w:rsidR="00872B31" w:rsidRPr="00872B31">
                <w:rPr>
                  <w:rStyle w:val="a6"/>
                  <w:color w:val="000000"/>
                </w:rPr>
                <w:t>3</w:t>
              </w:r>
              <w:r w:rsidRPr="00872B31">
                <w:rPr>
                  <w:rStyle w:val="a6"/>
                  <w:color w:val="000000"/>
                </w:rPr>
                <w:t xml:space="preserve"> раздела </w:t>
              </w:r>
            </w:hyperlink>
            <w:r w:rsidR="00872B31" w:rsidRPr="00872B31">
              <w:rPr>
                <w:color w:val="000000"/>
              </w:rPr>
              <w:t>2</w:t>
            </w:r>
            <w:r w:rsidRPr="00872B31">
              <w:rPr>
                <w:color w:val="000000"/>
              </w:rPr>
              <w:t xml:space="preserve"> </w:t>
            </w:r>
            <w:r>
              <w:t>настоящего регламента, в виде договора аренды муниципального имущества, договора безвозмездного пользования, документа, выданного по результату ранее предоставленной муниципальной услуги, без опечаток и ошибок, дубликата документа, выданного по результату ранее предоставленной муниципальной услуги</w:t>
            </w:r>
          </w:p>
        </w:tc>
      </w:tr>
    </w:tbl>
    <w:p w14:paraId="0B2422F0" w14:textId="77777777" w:rsidR="005C16CD" w:rsidRDefault="005C16CD" w:rsidP="005C16CD">
      <w:pPr>
        <w:ind w:left="4253"/>
        <w:jc w:val="center"/>
        <w:rPr>
          <w:rStyle w:val="a3"/>
          <w:szCs w:val="28"/>
        </w:rPr>
      </w:pPr>
    </w:p>
    <w:p w14:paraId="045D10CE" w14:textId="77777777" w:rsidR="005C16CD" w:rsidRPr="00C13742" w:rsidRDefault="005C16CD" w:rsidP="005C16CD">
      <w:pPr>
        <w:ind w:left="4253"/>
        <w:jc w:val="center"/>
        <w:rPr>
          <w:rStyle w:val="a3"/>
          <w:szCs w:val="28"/>
        </w:rPr>
      </w:pPr>
    </w:p>
    <w:p w14:paraId="015A6A7C" w14:textId="77777777" w:rsidR="005C16CD" w:rsidRPr="00C13742" w:rsidRDefault="005C16CD" w:rsidP="005C16CD">
      <w:pPr>
        <w:jc w:val="both"/>
        <w:rPr>
          <w:szCs w:val="28"/>
        </w:rPr>
      </w:pPr>
      <w:r w:rsidRPr="00C13742">
        <w:rPr>
          <w:szCs w:val="28"/>
        </w:rPr>
        <w:t xml:space="preserve">Начальник управления </w:t>
      </w:r>
    </w:p>
    <w:p w14:paraId="04B3BAA4" w14:textId="77777777" w:rsidR="005C16CD" w:rsidRPr="00C13742" w:rsidRDefault="005C16CD" w:rsidP="005C16CD">
      <w:pPr>
        <w:jc w:val="both"/>
        <w:rPr>
          <w:szCs w:val="28"/>
        </w:rPr>
      </w:pPr>
      <w:r w:rsidRPr="00C13742">
        <w:rPr>
          <w:szCs w:val="28"/>
        </w:rPr>
        <w:t>имущественных отношений</w:t>
      </w:r>
    </w:p>
    <w:p w14:paraId="7E0BE3C4" w14:textId="77777777" w:rsidR="005C16CD" w:rsidRPr="00C13742" w:rsidRDefault="005C16CD" w:rsidP="005C16CD">
      <w:pPr>
        <w:jc w:val="both"/>
        <w:rPr>
          <w:szCs w:val="28"/>
        </w:rPr>
      </w:pPr>
      <w:r w:rsidRPr="00C13742">
        <w:rPr>
          <w:szCs w:val="28"/>
        </w:rPr>
        <w:t>администрации муниципального</w:t>
      </w:r>
    </w:p>
    <w:p w14:paraId="292DD8C3" w14:textId="77777777" w:rsidR="005C16CD" w:rsidRPr="005E4D88" w:rsidRDefault="005C16CD" w:rsidP="005C16CD">
      <w:pPr>
        <w:jc w:val="both"/>
        <w:rPr>
          <w:rStyle w:val="a3"/>
          <w:b w:val="0"/>
          <w:bCs w:val="0"/>
          <w:szCs w:val="28"/>
        </w:rPr>
      </w:pPr>
      <w:r w:rsidRPr="00C13742">
        <w:rPr>
          <w:szCs w:val="28"/>
        </w:rPr>
        <w:t>образования Курганинский район</w:t>
      </w:r>
      <w:r w:rsidRPr="00C13742">
        <w:rPr>
          <w:szCs w:val="28"/>
        </w:rPr>
        <w:tab/>
      </w:r>
      <w:r w:rsidRPr="00C13742">
        <w:rPr>
          <w:szCs w:val="28"/>
        </w:rPr>
        <w:tab/>
      </w:r>
      <w:r w:rsidRPr="00C13742">
        <w:rPr>
          <w:szCs w:val="28"/>
        </w:rPr>
        <w:tab/>
      </w:r>
      <w:r w:rsidRPr="00C13742">
        <w:rPr>
          <w:szCs w:val="28"/>
        </w:rPr>
        <w:tab/>
      </w:r>
      <w:r w:rsidRPr="00C13742">
        <w:rPr>
          <w:szCs w:val="28"/>
        </w:rPr>
        <w:tab/>
        <w:t xml:space="preserve">        Е.В. Лукьяненко</w:t>
      </w:r>
    </w:p>
    <w:p w14:paraId="5EE1837C" w14:textId="77777777" w:rsidR="00454B93" w:rsidRDefault="00454B93"/>
    <w:sectPr w:rsidR="00454B93" w:rsidSect="0099444F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6CD"/>
    <w:rsid w:val="000B47E7"/>
    <w:rsid w:val="001A13DA"/>
    <w:rsid w:val="002A3E1F"/>
    <w:rsid w:val="002C7A5B"/>
    <w:rsid w:val="00343497"/>
    <w:rsid w:val="00454B93"/>
    <w:rsid w:val="00524C69"/>
    <w:rsid w:val="0057527F"/>
    <w:rsid w:val="005C16CD"/>
    <w:rsid w:val="00660626"/>
    <w:rsid w:val="006762E3"/>
    <w:rsid w:val="0076416A"/>
    <w:rsid w:val="0077429A"/>
    <w:rsid w:val="00786EAD"/>
    <w:rsid w:val="00872B31"/>
    <w:rsid w:val="008B6F0B"/>
    <w:rsid w:val="008F33BA"/>
    <w:rsid w:val="0099444F"/>
    <w:rsid w:val="00A961D8"/>
    <w:rsid w:val="00B9312D"/>
    <w:rsid w:val="00BC75D7"/>
    <w:rsid w:val="00C55A5F"/>
    <w:rsid w:val="00C575B5"/>
    <w:rsid w:val="00C74B55"/>
    <w:rsid w:val="00C8761E"/>
    <w:rsid w:val="00C92B1C"/>
    <w:rsid w:val="00D24E0E"/>
    <w:rsid w:val="00D874C2"/>
    <w:rsid w:val="00E56455"/>
    <w:rsid w:val="00F3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4E469"/>
  <w15:docId w15:val="{4A30FCF2-04FD-43F1-B643-394BC81BC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6CD"/>
    <w:rPr>
      <w:rFonts w:eastAsia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7527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C16CD"/>
    <w:rPr>
      <w:b/>
      <w:bCs/>
      <w:color w:val="26282F"/>
    </w:rPr>
  </w:style>
  <w:style w:type="paragraph" w:customStyle="1" w:styleId="ConsPlusNonformat">
    <w:name w:val="ConsPlusNonformat"/>
    <w:uiPriority w:val="99"/>
    <w:rsid w:val="005C16C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andard">
    <w:name w:val="Standard"/>
    <w:rsid w:val="005C16CD"/>
    <w:pPr>
      <w:widowControl w:val="0"/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FontStyle21">
    <w:name w:val="Font Style21"/>
    <w:rsid w:val="002C7A5B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A3E1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3E1F"/>
    <w:rPr>
      <w:rFonts w:ascii="Segoe UI" w:eastAsia="Calibri" w:hAnsi="Segoe UI" w:cs="Segoe UI"/>
      <w:sz w:val="18"/>
      <w:szCs w:val="18"/>
    </w:rPr>
  </w:style>
  <w:style w:type="character" w:customStyle="1" w:styleId="a6">
    <w:name w:val="Гипертекстовая ссылка"/>
    <w:basedOn w:val="a3"/>
    <w:uiPriority w:val="99"/>
    <w:rsid w:val="0057527F"/>
    <w:rPr>
      <w:b w:val="0"/>
      <w:bCs w:val="0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57527F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57527F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7527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12148517/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2148517/0" TargetMode="External"/><Relationship Id="rId5" Type="http://schemas.openxmlformats.org/officeDocument/2006/relationships/hyperlink" Target="https://internet.garant.ru/document/redirect/12148517/23010231" TargetMode="External"/><Relationship Id="rId4" Type="http://schemas.openxmlformats.org/officeDocument/2006/relationships/hyperlink" Target="https://internet.garant.ru/document/redirect/12148517/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Chistyakova</dc:creator>
  <cp:keywords/>
  <dc:description/>
  <cp:lastModifiedBy>Romanteeva</cp:lastModifiedBy>
  <cp:revision>13</cp:revision>
  <cp:lastPrinted>2026-03-31T08:09:00Z</cp:lastPrinted>
  <dcterms:created xsi:type="dcterms:W3CDTF">2026-03-31T08:05:00Z</dcterms:created>
  <dcterms:modified xsi:type="dcterms:W3CDTF">2026-04-23T05:12:00Z</dcterms:modified>
</cp:coreProperties>
</file>